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77" w:rsidRDefault="00217677" w:rsidP="00A3253B">
      <w:pPr>
        <w:jc w:val="center"/>
        <w:rPr>
          <w:rFonts w:ascii="標楷體" w:eastAsia="標楷體" w:hAnsi="標楷體"/>
          <w:b/>
          <w:sz w:val="48"/>
        </w:rPr>
      </w:pPr>
      <w:bookmarkStart w:id="0" w:name="_GoBack"/>
      <w:r>
        <w:rPr>
          <w:rFonts w:ascii="標楷體" w:eastAsia="標楷體" w:hAnsi="標楷體" w:hint="eastAsia"/>
          <w:b/>
          <w:sz w:val="48"/>
        </w:rPr>
        <w:t>國立東華大學106學年新課綱論壇</w:t>
      </w:r>
      <w:r w:rsidR="00FA0367">
        <w:rPr>
          <w:rFonts w:ascii="標楷體" w:eastAsia="標楷體" w:hAnsi="標楷體" w:hint="eastAsia"/>
          <w:b/>
          <w:sz w:val="48"/>
        </w:rPr>
        <w:t>(一)</w:t>
      </w:r>
    </w:p>
    <w:bookmarkEnd w:id="0"/>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A3253B" w:rsidRPr="007D5313" w:rsidRDefault="00A3253B" w:rsidP="00A3253B">
      <w:pPr>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r w:rsidR="007746DB">
        <w:rPr>
          <w:rFonts w:ascii="標楷體" w:eastAsia="標楷體" w:hAnsi="標楷體" w:hint="eastAsia"/>
          <w:b/>
          <w:sz w:val="40"/>
        </w:rPr>
        <w:t>－東華大學場</w:t>
      </w:r>
      <w:r w:rsidRPr="007D5313">
        <w:rPr>
          <w:rFonts w:ascii="標楷體" w:eastAsia="標楷體" w:hAnsi="標楷體" w:hint="eastAsia"/>
          <w:b/>
          <w:sz w:val="40"/>
        </w:rPr>
        <w:t xml:space="preserve"> </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9050BE">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A3253B"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9050BE">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r w:rsidR="00343D71">
        <w:rPr>
          <w:rFonts w:ascii="Times New Roman" w:eastAsia="標楷體" w:hAnsi="Times New Roman" w:cs="Times New Roman" w:hint="eastAsia"/>
          <w:sz w:val="28"/>
        </w:rPr>
        <w:t>師資培育機構如何改造既有課程架構以適用的師資職前教育課程基準（草案）又回應新課綱之精神</w:t>
      </w:r>
      <w:r w:rsidR="00BF5E01">
        <w:rPr>
          <w:rFonts w:ascii="Times New Roman" w:eastAsia="標楷體" w:hAnsi="Times New Roman" w:cs="Times New Roman" w:hint="eastAsia"/>
          <w:sz w:val="28"/>
        </w:rPr>
        <w:t>，此為舉辦論壇廣納</w:t>
      </w:r>
      <w:r w:rsidR="00E30345">
        <w:rPr>
          <w:rFonts w:ascii="Times New Roman" w:eastAsia="標楷體" w:hAnsi="Times New Roman" w:cs="Times New Roman" w:hint="eastAsia"/>
          <w:sz w:val="28"/>
        </w:rPr>
        <w:t>教育先進意見之目的。</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2018/04/30 14:00~16:00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 xml:space="preserve">地點：花師教育學院　</w:t>
      </w:r>
      <w:r w:rsidRPr="0041666D">
        <w:rPr>
          <w:rFonts w:ascii="Times New Roman" w:eastAsia="標楷體" w:hAnsi="Times New Roman" w:cs="Times New Roman" w:hint="eastAsia"/>
          <w:sz w:val="28"/>
        </w:rPr>
        <w:t>A308</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論壇與會人員</w:t>
      </w:r>
    </w:p>
    <w:p w:rsidR="00631103" w:rsidRPr="00084769" w:rsidRDefault="0041666D" w:rsidP="0041666D">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(1)</w:t>
      </w:r>
      <w:r w:rsidR="00631103" w:rsidRPr="00084769">
        <w:rPr>
          <w:rFonts w:ascii="Times New Roman" w:eastAsia="標楷體" w:hAnsi="Times New Roman" w:cs="Times New Roman" w:hint="eastAsia"/>
          <w:sz w:val="28"/>
        </w:rPr>
        <w:t>主持人：李真文</w:t>
      </w:r>
      <w:r w:rsidR="004077C3" w:rsidRPr="00084769">
        <w:rPr>
          <w:rFonts w:ascii="Times New Roman" w:eastAsia="標楷體" w:hAnsi="Times New Roman" w:cs="Times New Roman" w:hint="eastAsia"/>
          <w:sz w:val="28"/>
        </w:rPr>
        <w:t xml:space="preserve"> </w:t>
      </w:r>
      <w:r w:rsidR="005E5FA1">
        <w:rPr>
          <w:rFonts w:ascii="Times New Roman" w:eastAsia="標楷體" w:hAnsi="Times New Roman" w:cs="Times New Roman" w:hint="eastAsia"/>
          <w:sz w:val="28"/>
        </w:rPr>
        <w:t>組長</w:t>
      </w:r>
      <w:r w:rsidR="004D5243">
        <w:rPr>
          <w:rFonts w:ascii="Times New Roman" w:eastAsia="標楷體" w:hAnsi="Times New Roman" w:cs="Times New Roman" w:hint="eastAsia"/>
          <w:sz w:val="28"/>
        </w:rPr>
        <w:t>(</w:t>
      </w:r>
      <w:r>
        <w:rPr>
          <w:rFonts w:ascii="Times New Roman" w:eastAsia="標楷體" w:hAnsi="Times New Roman" w:cs="Times New Roman" w:hint="eastAsia"/>
          <w:sz w:val="28"/>
        </w:rPr>
        <w:t>東華</w:t>
      </w:r>
      <w:r w:rsidR="004077C3" w:rsidRPr="00084769">
        <w:rPr>
          <w:rFonts w:ascii="Times New Roman" w:eastAsia="標楷體" w:hAnsi="Times New Roman" w:cs="Times New Roman" w:hint="eastAsia"/>
          <w:sz w:val="28"/>
        </w:rPr>
        <w:t>師培地方教育輔導組</w:t>
      </w:r>
      <w:r w:rsidR="004D5243">
        <w:rPr>
          <w:rFonts w:ascii="Times New Roman" w:eastAsia="標楷體" w:hAnsi="Times New Roman" w:cs="Times New Roman" w:hint="eastAsia"/>
          <w:sz w:val="28"/>
        </w:rPr>
        <w:t>)</w:t>
      </w:r>
    </w:p>
    <w:p w:rsidR="00631103" w:rsidRPr="0041666D" w:rsidRDefault="0041721E" w:rsidP="003A1A08">
      <w:pPr>
        <w:pStyle w:val="a3"/>
        <w:spacing w:line="400" w:lineRule="exact"/>
        <w:ind w:leftChars="0" w:left="720"/>
        <w:jc w:val="both"/>
        <w:rPr>
          <w:rFonts w:ascii="Times New Roman" w:eastAsia="標楷體" w:hAnsi="Times New Roman" w:cs="Times New Roman"/>
          <w:sz w:val="28"/>
        </w:rPr>
      </w:pPr>
      <w:r>
        <w:rPr>
          <w:rFonts w:ascii="Times New Roman" w:eastAsia="標楷體" w:hAnsi="Times New Roman" w:cs="Times New Roman" w:hint="eastAsia"/>
          <w:sz w:val="28"/>
        </w:rPr>
        <w:t>(2)</w:t>
      </w:r>
      <w:r w:rsidR="00631103" w:rsidRPr="0041666D">
        <w:rPr>
          <w:rFonts w:ascii="Times New Roman" w:eastAsia="標楷體" w:hAnsi="Times New Roman" w:cs="Times New Roman" w:hint="eastAsia"/>
          <w:sz w:val="28"/>
        </w:rPr>
        <w:t>與談人：</w:t>
      </w:r>
      <w:r w:rsidR="004077C3" w:rsidRPr="0041666D">
        <w:rPr>
          <w:rFonts w:ascii="Times New Roman" w:eastAsia="標楷體" w:hAnsi="Times New Roman" w:cs="Times New Roman" w:hint="eastAsia"/>
          <w:sz w:val="28"/>
        </w:rPr>
        <w:t>郭德潤主任</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631103" w:rsidRPr="0041666D">
        <w:rPr>
          <w:rFonts w:ascii="Times New Roman" w:eastAsia="標楷體" w:hAnsi="Times New Roman" w:cs="Times New Roman" w:hint="eastAsia"/>
          <w:sz w:val="28"/>
        </w:rPr>
        <w:t>工</w:t>
      </w:r>
      <w:r w:rsidR="004D5243">
        <w:rPr>
          <w:rFonts w:ascii="Times New Roman" w:eastAsia="標楷體" w:hAnsi="Times New Roman" w:cs="Times New Roman" w:hint="eastAsia"/>
          <w:sz w:val="28"/>
        </w:rPr>
        <w:t>)</w:t>
      </w:r>
      <w:r w:rsidR="00631103" w:rsidRPr="0041666D">
        <w:rPr>
          <w:rFonts w:ascii="Times New Roman" w:eastAsia="標楷體" w:hAnsi="Times New Roman" w:cs="Times New Roman" w:hint="eastAsia"/>
          <w:sz w:val="28"/>
        </w:rPr>
        <w:t xml:space="preserve">　</w:t>
      </w:r>
      <w:r w:rsidR="004077C3" w:rsidRPr="0041666D">
        <w:rPr>
          <w:rFonts w:ascii="Times New Roman" w:eastAsia="標楷體" w:hAnsi="Times New Roman" w:cs="Times New Roman" w:hint="eastAsia"/>
          <w:sz w:val="28"/>
        </w:rPr>
        <w:t>陳凱群主任</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花</w:t>
      </w:r>
      <w:r w:rsidR="004D5243">
        <w:rPr>
          <w:rFonts w:ascii="Times New Roman" w:eastAsia="標楷體" w:hAnsi="Times New Roman" w:cs="Times New Roman" w:hint="eastAsia"/>
          <w:sz w:val="28"/>
        </w:rPr>
        <w:t>蓮高</w:t>
      </w:r>
      <w:r w:rsidR="004077C3" w:rsidRPr="0041666D">
        <w:rPr>
          <w:rFonts w:ascii="Times New Roman" w:eastAsia="標楷體" w:hAnsi="Times New Roman" w:cs="Times New Roman" w:hint="eastAsia"/>
          <w:sz w:val="28"/>
        </w:rPr>
        <w:t>農</w:t>
      </w:r>
      <w:r w:rsidR="004D5243">
        <w:rPr>
          <w:rFonts w:ascii="Times New Roman" w:eastAsia="標楷體" w:hAnsi="Times New Roman" w:cs="Times New Roman" w:hint="eastAsia"/>
          <w:sz w:val="28"/>
        </w:rPr>
        <w:t>)</w:t>
      </w:r>
    </w:p>
    <w:p w:rsidR="002B0561" w:rsidRDefault="00CD1BA8" w:rsidP="004D5243">
      <w:pPr>
        <w:pStyle w:val="a3"/>
        <w:spacing w:line="400" w:lineRule="exact"/>
        <w:ind w:leftChars="900" w:left="2160"/>
        <w:jc w:val="both"/>
        <w:rPr>
          <w:rFonts w:ascii="Times New Roman" w:eastAsia="標楷體" w:hAnsi="Times New Roman" w:cs="Times New Roman"/>
          <w:sz w:val="28"/>
        </w:rPr>
      </w:pPr>
      <w:r w:rsidRPr="0041666D">
        <w:rPr>
          <w:rFonts w:ascii="Times New Roman" w:eastAsia="標楷體" w:hAnsi="Times New Roman" w:cs="Times New Roman" w:hint="eastAsia"/>
          <w:sz w:val="28"/>
        </w:rPr>
        <w:t>余采玲校長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富北國中</w:t>
      </w:r>
      <w:r w:rsidR="004D5243">
        <w:rPr>
          <w:rFonts w:ascii="Times New Roman" w:eastAsia="標楷體" w:hAnsi="Times New Roman" w:cs="Times New Roman" w:hint="eastAsia"/>
          <w:sz w:val="28"/>
        </w:rPr>
        <w:t>)</w:t>
      </w:r>
      <w:r w:rsidR="003A1A08">
        <w:rPr>
          <w:rFonts w:ascii="Times New Roman" w:eastAsia="標楷體" w:hAnsi="Times New Roman" w:cs="Times New Roman" w:hint="eastAsia"/>
          <w:sz w:val="28"/>
        </w:rPr>
        <w:t xml:space="preserve">  </w:t>
      </w:r>
      <w:r w:rsidRPr="0041666D">
        <w:rPr>
          <w:rFonts w:ascii="Times New Roman" w:eastAsia="標楷體" w:hAnsi="Times New Roman" w:cs="Times New Roman" w:hint="eastAsia"/>
          <w:sz w:val="28"/>
        </w:rPr>
        <w:t>黃順發校長</w:t>
      </w:r>
      <w:r w:rsidR="004D5243">
        <w:rPr>
          <w:rFonts w:ascii="Times New Roman" w:eastAsia="標楷體" w:hAnsi="Times New Roman" w:cs="Times New Roman" w:hint="eastAsia"/>
          <w:sz w:val="28"/>
        </w:rPr>
        <w:t>(</w:t>
      </w:r>
      <w:r w:rsidR="004077C3" w:rsidRPr="0041666D">
        <w:rPr>
          <w:rFonts w:ascii="Times New Roman" w:eastAsia="標楷體" w:hAnsi="Times New Roman" w:cs="Times New Roman" w:hint="eastAsia"/>
          <w:sz w:val="28"/>
        </w:rPr>
        <w:t>壽豐國中</w:t>
      </w:r>
      <w:r w:rsidR="004D5243">
        <w:rPr>
          <w:rFonts w:ascii="Times New Roman" w:eastAsia="標楷體" w:hAnsi="Times New Roman" w:cs="Times New Roman" w:hint="eastAsia"/>
          <w:sz w:val="28"/>
        </w:rPr>
        <w:t>)</w:t>
      </w:r>
    </w:p>
    <w:p w:rsidR="00252108" w:rsidRDefault="00252108"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論壇發言：主持人開場</w:t>
      </w:r>
      <w:r w:rsidR="00E9168C">
        <w:rPr>
          <w:rFonts w:ascii="Times New Roman" w:eastAsia="標楷體" w:hAnsi="Times New Roman" w:cs="Times New Roman" w:hint="eastAsia"/>
          <w:sz w:val="28"/>
        </w:rPr>
        <w:t>10</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Pr>
          <w:rFonts w:ascii="Times New Roman" w:eastAsia="標楷體" w:hAnsi="Times New Roman" w:cs="Times New Roman" w:hint="eastAsia"/>
          <w:sz w:val="28"/>
        </w:rPr>
        <w:t>1</w:t>
      </w:r>
      <w:r w:rsidR="00E9168C">
        <w:rPr>
          <w:rFonts w:ascii="Times New Roman" w:eastAsia="標楷體" w:hAnsi="Times New Roman" w:cs="Times New Roman" w:hint="eastAsia"/>
          <w:sz w:val="28"/>
        </w:rPr>
        <w:t>5</w:t>
      </w:r>
      <w:r>
        <w:rPr>
          <w:rFonts w:ascii="Times New Roman" w:eastAsia="標楷體" w:hAnsi="Times New Roman" w:cs="Times New Roman" w:hint="eastAsia"/>
          <w:sz w:val="28"/>
        </w:rPr>
        <w:t>分鐘</w:t>
      </w:r>
      <w:r w:rsidR="00306FC8">
        <w:rPr>
          <w:rFonts w:ascii="標楷體" w:eastAsia="標楷體" w:hAnsi="標楷體" w:cs="Times New Roman" w:hint="eastAsia"/>
          <w:sz w:val="28"/>
        </w:rPr>
        <w:t>、綜合座</w:t>
      </w:r>
      <w:r w:rsidR="00306FC8" w:rsidRPr="0065737F">
        <w:rPr>
          <w:rFonts w:ascii="Times New Roman" w:eastAsia="標楷體" w:hAnsi="Times New Roman" w:cs="Times New Roman" w:hint="eastAsia"/>
          <w:sz w:val="28"/>
        </w:rPr>
        <w:t>談</w:t>
      </w:r>
      <w:r w:rsidR="00D508F6" w:rsidRPr="0065737F">
        <w:rPr>
          <w:rFonts w:ascii="Times New Roman" w:eastAsia="標楷體" w:hAnsi="Times New Roman" w:cs="Times New Roman" w:hint="eastAsia"/>
          <w:sz w:val="28"/>
        </w:rPr>
        <w:t>50</w:t>
      </w:r>
      <w:r w:rsidR="00D508F6" w:rsidRPr="0065737F">
        <w:rPr>
          <w:rFonts w:ascii="Times New Roman" w:eastAsia="標楷體" w:hAnsi="Times New Roman" w:cs="Times New Roman" w:hint="eastAsia"/>
          <w:sz w:val="28"/>
        </w:rPr>
        <w:t>分鐘（</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r w:rsidR="00D508F6">
        <w:rPr>
          <w:rFonts w:ascii="Times New Roman" w:eastAsia="標楷體" w:hAnsi="Times New Roman" w:cs="Times New Roman" w:hint="eastAsia"/>
          <w:sz w:val="28"/>
        </w:rPr>
        <w:t>）</w:t>
      </w:r>
    </w:p>
    <w:p w:rsidR="009050BE" w:rsidRDefault="009050BE" w:rsidP="00252108">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論壇主要探討議題：</w:t>
      </w:r>
    </w:p>
    <w:p w:rsidR="00924FB9" w:rsidRPr="00B44D70" w:rsidRDefault="003E698C" w:rsidP="00924FB9">
      <w:pPr>
        <w:pStyle w:val="a3"/>
        <w:numPr>
          <w:ilvl w:val="0"/>
          <w:numId w:val="6"/>
        </w:numPr>
        <w:spacing w:line="400" w:lineRule="exact"/>
        <w:ind w:leftChars="0"/>
        <w:jc w:val="both"/>
        <w:rPr>
          <w:rFonts w:ascii="Times New Roman" w:eastAsia="標楷體" w:hAnsi="Times New Roman" w:cs="Times New Roman"/>
          <w:sz w:val="28"/>
        </w:rPr>
      </w:pPr>
      <w:r w:rsidRPr="00B44D70">
        <w:rPr>
          <w:rFonts w:ascii="Times New Roman" w:eastAsia="標楷體" w:hAnsi="Times New Roman" w:cs="Times New Roman" w:hint="eastAsia"/>
          <w:sz w:val="28"/>
        </w:rPr>
        <w:t>12</w:t>
      </w:r>
      <w:r w:rsidRPr="00B44D70">
        <w:rPr>
          <w:rFonts w:ascii="Times New Roman" w:eastAsia="標楷體" w:hAnsi="Times New Roman" w:cs="Times New Roman" w:hint="eastAsia"/>
          <w:sz w:val="28"/>
        </w:rPr>
        <w:t>年國教</w:t>
      </w:r>
      <w:r w:rsidR="00924FB9" w:rsidRPr="00B44D70">
        <w:rPr>
          <w:rFonts w:ascii="Times New Roman" w:eastAsia="標楷體" w:hAnsi="Times New Roman" w:cs="Times New Roman" w:hint="eastAsia"/>
          <w:sz w:val="28"/>
        </w:rPr>
        <w:t>新課綱</w:t>
      </w:r>
      <w:r w:rsidR="0051643A">
        <w:rPr>
          <w:rFonts w:ascii="Times New Roman" w:eastAsia="標楷體" w:hAnsi="Times New Roman" w:cs="Times New Roman" w:hint="eastAsia"/>
          <w:sz w:val="28"/>
        </w:rPr>
        <w:t>即將</w:t>
      </w:r>
      <w:r w:rsidR="00924FB9" w:rsidRPr="00B44D70">
        <w:rPr>
          <w:rFonts w:ascii="Times New Roman" w:eastAsia="標楷體" w:hAnsi="Times New Roman" w:cs="Times New Roman" w:hint="eastAsia"/>
          <w:sz w:val="28"/>
        </w:rPr>
        <w:t>上路</w:t>
      </w:r>
      <w:r w:rsidR="0051643A">
        <w:rPr>
          <w:rFonts w:ascii="Times New Roman" w:eastAsia="標楷體" w:hAnsi="Times New Roman" w:cs="Times New Roman" w:hint="eastAsia"/>
          <w:sz w:val="28"/>
        </w:rPr>
        <w:t>，</w:t>
      </w:r>
      <w:r w:rsidR="00924FB9" w:rsidRPr="00B44D70">
        <w:rPr>
          <w:rFonts w:ascii="Times New Roman" w:eastAsia="標楷體" w:hAnsi="Times New Roman" w:cs="Times New Roman" w:hint="eastAsia"/>
          <w:sz w:val="28"/>
        </w:rPr>
        <w:t>在地學校準備</w:t>
      </w:r>
      <w:r w:rsidR="0051643A">
        <w:rPr>
          <w:rFonts w:ascii="Times New Roman" w:eastAsia="標楷體" w:hAnsi="Times New Roman" w:cs="Times New Roman" w:hint="eastAsia"/>
          <w:sz w:val="28"/>
        </w:rPr>
        <w:t>好了嗎</w:t>
      </w:r>
      <w:r w:rsidR="00924FB9" w:rsidRPr="00B44D70">
        <w:rPr>
          <w:rFonts w:ascii="Times New Roman" w:eastAsia="標楷體" w:hAnsi="Times New Roman" w:cs="Times New Roman" w:hint="eastAsia"/>
          <w:sz w:val="28"/>
        </w:rPr>
        <w:t>？</w:t>
      </w:r>
    </w:p>
    <w:p w:rsidR="00D871A4" w:rsidRDefault="00D871A4" w:rsidP="00D871A4">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素養導向的新課綱精神如何在師培課程中彰顯？</w:t>
      </w:r>
    </w:p>
    <w:p w:rsidR="009A2276" w:rsidRDefault="00924F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在地師培</w:t>
      </w:r>
      <w:r w:rsidR="009A2276">
        <w:rPr>
          <w:rFonts w:ascii="Times New Roman" w:eastAsia="標楷體" w:hAnsi="Times New Roman" w:cs="Times New Roman" w:hint="eastAsia"/>
          <w:sz w:val="28"/>
        </w:rPr>
        <w:t>機構如何</w:t>
      </w:r>
      <w:r>
        <w:rPr>
          <w:rFonts w:ascii="Times New Roman" w:eastAsia="標楷體" w:hAnsi="Times New Roman" w:cs="Times New Roman" w:hint="eastAsia"/>
          <w:sz w:val="28"/>
        </w:rPr>
        <w:t>與現場學校合作培育新課綱所需的師資</w:t>
      </w:r>
      <w:r w:rsidR="009A2276">
        <w:rPr>
          <w:rFonts w:ascii="Times New Roman" w:eastAsia="標楷體" w:hAnsi="Times New Roman" w:cs="Times New Roman" w:hint="eastAsia"/>
          <w:sz w:val="28"/>
        </w:rPr>
        <w:t>？</w:t>
      </w:r>
    </w:p>
    <w:p w:rsidR="00C70907" w:rsidRPr="00173F6A" w:rsidRDefault="00BC42B9" w:rsidP="009050BE">
      <w:pPr>
        <w:pStyle w:val="a3"/>
        <w:numPr>
          <w:ilvl w:val="0"/>
          <w:numId w:val="6"/>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B907C0">
        <w:rPr>
          <w:rFonts w:ascii="Times New Roman" w:eastAsia="標楷體" w:hAnsi="Times New Roman" w:cs="Times New Roman" w:hint="eastAsia"/>
          <w:sz w:val="28"/>
        </w:rPr>
        <w:t>課綱實施對於現場學校與</w:t>
      </w:r>
      <w:r w:rsidR="00173F6A" w:rsidRPr="00173F6A">
        <w:rPr>
          <w:rFonts w:ascii="Times New Roman" w:eastAsia="標楷體" w:hAnsi="Times New Roman" w:cs="Times New Roman" w:hint="eastAsia"/>
          <w:sz w:val="28"/>
        </w:rPr>
        <w:t>師培</w:t>
      </w:r>
      <w:r w:rsidR="00B907C0">
        <w:rPr>
          <w:rFonts w:ascii="Times New Roman" w:eastAsia="標楷體" w:hAnsi="Times New Roman" w:cs="Times New Roman" w:hint="eastAsia"/>
          <w:sz w:val="28"/>
        </w:rPr>
        <w:t>機構帶</w:t>
      </w:r>
      <w:r w:rsidR="003E698C">
        <w:rPr>
          <w:rFonts w:ascii="Times New Roman" w:eastAsia="標楷體" w:hAnsi="Times New Roman" w:cs="Times New Roman" w:hint="eastAsia"/>
          <w:sz w:val="28"/>
        </w:rPr>
        <w:t>來何種</w:t>
      </w:r>
      <w:r w:rsidR="00B907C0">
        <w:rPr>
          <w:rFonts w:ascii="Times New Roman" w:eastAsia="標楷體" w:hAnsi="Times New Roman" w:cs="Times New Roman" w:hint="eastAsia"/>
          <w:sz w:val="28"/>
        </w:rPr>
        <w:t>挑戰</w:t>
      </w:r>
      <w:r w:rsidR="00173F6A" w:rsidRPr="00173F6A">
        <w:rPr>
          <w:rFonts w:ascii="Times New Roman" w:eastAsia="標楷體" w:hAnsi="Times New Roman" w:cs="Times New Roman" w:hint="eastAsia"/>
          <w:sz w:val="28"/>
        </w:rPr>
        <w:t>？</w:t>
      </w:r>
    </w:p>
    <w:p w:rsidR="00252108" w:rsidRPr="00306FC8" w:rsidRDefault="00306FC8" w:rsidP="00306FC8">
      <w:pPr>
        <w:pStyle w:val="a3"/>
        <w:numPr>
          <w:ilvl w:val="0"/>
          <w:numId w:val="4"/>
        </w:numPr>
        <w:spacing w:line="400" w:lineRule="exact"/>
        <w:ind w:leftChars="0"/>
        <w:jc w:val="both"/>
        <w:rPr>
          <w:rFonts w:ascii="Times New Roman" w:eastAsia="標楷體" w:hAnsi="Times New Roman" w:cs="Times New Roman"/>
          <w:sz w:val="28"/>
        </w:rPr>
      </w:pPr>
      <w:r w:rsidRPr="00306FC8">
        <w:rPr>
          <w:rFonts w:ascii="Times New Roman" w:eastAsia="標楷體" w:hAnsi="Times New Roman" w:cs="Times New Roman" w:hint="eastAsia"/>
          <w:sz w:val="28"/>
        </w:rPr>
        <w:t>流程規劃：</w:t>
      </w:r>
    </w:p>
    <w:p w:rsidR="00C46C75" w:rsidRDefault="00C46C75"/>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994"/>
        <w:gridCol w:w="1951"/>
        <w:gridCol w:w="1204"/>
      </w:tblGrid>
      <w:tr w:rsidR="00217677" w:rsidRPr="000F539D" w:rsidTr="009B23B4">
        <w:trPr>
          <w:jc w:val="center"/>
        </w:trPr>
        <w:tc>
          <w:tcPr>
            <w:tcW w:w="1221" w:type="pct"/>
            <w:vMerge w:val="restart"/>
            <w:tcBorders>
              <w:top w:val="single" w:sz="4" w:space="0" w:color="auto"/>
              <w:left w:val="single" w:sz="4" w:space="0" w:color="auto"/>
              <w:right w:val="single" w:sz="4" w:space="0" w:color="auto"/>
            </w:tcBorders>
            <w:vAlign w:val="center"/>
            <w:hideMark/>
          </w:tcPr>
          <w:p w:rsidR="00217677" w:rsidRPr="000F539D" w:rsidRDefault="00217677" w:rsidP="009B23B4">
            <w:pPr>
              <w:jc w:val="center"/>
              <w:rPr>
                <w:rFonts w:eastAsia="標楷體"/>
                <w:b/>
                <w:bCs/>
                <w:color w:val="000000"/>
              </w:rPr>
            </w:pPr>
            <w:r w:rsidRPr="000F539D">
              <w:rPr>
                <w:rFonts w:eastAsia="標楷體" w:hint="eastAsia"/>
                <w:b/>
                <w:bCs/>
                <w:color w:val="000000"/>
              </w:rPr>
              <w:t>時間</w:t>
            </w:r>
          </w:p>
        </w:tc>
        <w:tc>
          <w:tcPr>
            <w:tcW w:w="3779" w:type="pct"/>
            <w:gridSpan w:val="3"/>
            <w:tcBorders>
              <w:top w:val="single" w:sz="4" w:space="0" w:color="auto"/>
              <w:left w:val="single" w:sz="4" w:space="0" w:color="auto"/>
              <w:bottom w:val="single" w:sz="4" w:space="0" w:color="auto"/>
              <w:right w:val="single" w:sz="4" w:space="0" w:color="auto"/>
            </w:tcBorders>
            <w:vAlign w:val="center"/>
          </w:tcPr>
          <w:p w:rsidR="00217677" w:rsidRPr="000F539D" w:rsidRDefault="00217677" w:rsidP="00217677">
            <w:pPr>
              <w:jc w:val="center"/>
              <w:rPr>
                <w:rFonts w:eastAsia="標楷體"/>
                <w:b/>
                <w:bCs/>
                <w:color w:val="000000"/>
              </w:rPr>
            </w:pPr>
            <w:r w:rsidRPr="000F539D">
              <w:rPr>
                <w:rFonts w:eastAsia="標楷體"/>
                <w:b/>
                <w:bCs/>
                <w:color w:val="000000"/>
              </w:rPr>
              <w:t>10</w:t>
            </w:r>
            <w:r>
              <w:rPr>
                <w:rFonts w:eastAsia="標楷體" w:hint="eastAsia"/>
                <w:b/>
                <w:bCs/>
                <w:color w:val="000000"/>
              </w:rPr>
              <w:t>7</w:t>
            </w:r>
            <w:r w:rsidRPr="000F539D">
              <w:rPr>
                <w:rFonts w:eastAsia="標楷體"/>
                <w:b/>
                <w:bCs/>
                <w:color w:val="000000"/>
              </w:rPr>
              <w:t>/</w:t>
            </w:r>
            <w:r>
              <w:rPr>
                <w:rFonts w:eastAsia="標楷體" w:hint="eastAsia"/>
                <w:b/>
                <w:bCs/>
                <w:color w:val="000000"/>
              </w:rPr>
              <w:t>4</w:t>
            </w:r>
            <w:r w:rsidRPr="000F539D">
              <w:rPr>
                <w:rFonts w:eastAsia="標楷體"/>
                <w:b/>
                <w:bCs/>
                <w:color w:val="000000"/>
              </w:rPr>
              <w:t>/</w:t>
            </w:r>
            <w:r>
              <w:rPr>
                <w:rFonts w:eastAsia="標楷體" w:hint="eastAsia"/>
                <w:b/>
                <w:bCs/>
                <w:color w:val="000000"/>
              </w:rPr>
              <w:t>30</w:t>
            </w:r>
            <w:r w:rsidRPr="000F539D">
              <w:rPr>
                <w:rFonts w:eastAsia="標楷體" w:hint="eastAsia"/>
                <w:b/>
                <w:bCs/>
                <w:color w:val="000000"/>
              </w:rPr>
              <w:t>（</w:t>
            </w:r>
            <w:r>
              <w:rPr>
                <w:rFonts w:eastAsia="標楷體" w:hint="eastAsia"/>
                <w:b/>
                <w:bCs/>
                <w:color w:val="000000"/>
              </w:rPr>
              <w:t>一</w:t>
            </w:r>
            <w:r w:rsidRPr="000F539D">
              <w:rPr>
                <w:rFonts w:eastAsia="標楷體" w:hint="eastAsia"/>
                <w:b/>
                <w:bCs/>
                <w:color w:val="000000"/>
              </w:rPr>
              <w:t>）</w:t>
            </w:r>
          </w:p>
        </w:tc>
      </w:tr>
      <w:tr w:rsidR="00217677" w:rsidTr="009B23B4">
        <w:tblPrEx>
          <w:tblCellMar>
            <w:left w:w="28" w:type="dxa"/>
            <w:right w:w="28" w:type="dxa"/>
          </w:tblCellMar>
          <w:tblLook w:val="00A0" w:firstRow="1" w:lastRow="0" w:firstColumn="1" w:lastColumn="0" w:noHBand="0" w:noVBand="0"/>
        </w:tblPrEx>
        <w:trPr>
          <w:jc w:val="center"/>
        </w:trPr>
        <w:tc>
          <w:tcPr>
            <w:tcW w:w="1221" w:type="pct"/>
            <w:vMerge/>
            <w:tcBorders>
              <w:left w:val="single" w:sz="4" w:space="0" w:color="auto"/>
              <w:bottom w:val="single" w:sz="4" w:space="0" w:color="auto"/>
              <w:right w:val="single" w:sz="4" w:space="0" w:color="auto"/>
            </w:tcBorders>
            <w:shd w:val="clear" w:color="auto" w:fill="EEECE1"/>
            <w:vAlign w:val="center"/>
            <w:hideMark/>
          </w:tcPr>
          <w:p w:rsidR="00217677" w:rsidRPr="000F539D" w:rsidRDefault="00217677" w:rsidP="009B23B4">
            <w:pPr>
              <w:jc w:val="center"/>
              <w:rPr>
                <w:rFonts w:eastAsia="標楷體"/>
                <w:b/>
                <w:bCs/>
                <w:color w:val="000000"/>
              </w:rPr>
            </w:pPr>
          </w:p>
        </w:tc>
        <w:tc>
          <w:tcPr>
            <w:tcW w:w="18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E9168C" w:rsidP="00E9168C">
            <w:pPr>
              <w:jc w:val="center"/>
              <w:rPr>
                <w:rFonts w:eastAsia="標楷體"/>
                <w:b/>
                <w:bCs/>
                <w:color w:val="000000"/>
              </w:rPr>
            </w:pPr>
            <w:r>
              <w:rPr>
                <w:rFonts w:eastAsia="標楷體" w:hint="eastAsia"/>
                <w:b/>
                <w:bCs/>
                <w:color w:val="000000"/>
              </w:rPr>
              <w:t>論壇進行</w:t>
            </w:r>
            <w:r w:rsidR="00217677">
              <w:rPr>
                <w:rFonts w:eastAsia="標楷體" w:hint="eastAsia"/>
                <w:b/>
                <w:bCs/>
                <w:color w:val="000000"/>
              </w:rPr>
              <w:t>內容</w:t>
            </w:r>
          </w:p>
        </w:tc>
        <w:tc>
          <w:tcPr>
            <w:tcW w:w="1199"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講師</w:t>
            </w:r>
          </w:p>
        </w:tc>
        <w:tc>
          <w:tcPr>
            <w:tcW w:w="740" w:type="pct"/>
            <w:tcBorders>
              <w:top w:val="single" w:sz="4" w:space="0" w:color="auto"/>
              <w:left w:val="single" w:sz="4" w:space="0" w:color="auto"/>
              <w:bottom w:val="single" w:sz="4" w:space="0" w:color="auto"/>
              <w:right w:val="single" w:sz="4" w:space="0" w:color="auto"/>
            </w:tcBorders>
            <w:shd w:val="clear" w:color="auto" w:fill="EEECE1"/>
            <w:hideMark/>
          </w:tcPr>
          <w:p w:rsidR="00217677" w:rsidRPr="000F539D" w:rsidRDefault="00217677" w:rsidP="009B23B4">
            <w:pPr>
              <w:jc w:val="center"/>
              <w:rPr>
                <w:rFonts w:eastAsia="標楷體"/>
                <w:b/>
                <w:bCs/>
                <w:color w:val="000000"/>
              </w:rPr>
            </w:pPr>
            <w:r>
              <w:rPr>
                <w:rFonts w:eastAsia="標楷體" w:hint="eastAsia"/>
                <w:b/>
                <w:bCs/>
                <w:color w:val="000000"/>
              </w:rPr>
              <w:t>地點</w:t>
            </w:r>
          </w:p>
        </w:tc>
      </w:tr>
      <w:tr w:rsidR="00217677" w:rsidTr="009B23B4">
        <w:tblPrEx>
          <w:tblCellMar>
            <w:left w:w="28" w:type="dxa"/>
            <w:right w:w="28" w:type="dxa"/>
          </w:tblCellMar>
          <w:tblLook w:val="00A0" w:firstRow="1" w:lastRow="0" w:firstColumn="1" w:lastColumn="0" w:noHBand="0" w:noVBand="0"/>
        </w:tblPrEx>
        <w:trPr>
          <w:trHeight w:val="1120"/>
          <w:jc w:val="center"/>
        </w:trPr>
        <w:tc>
          <w:tcPr>
            <w:tcW w:w="1221" w:type="pct"/>
            <w:tcBorders>
              <w:top w:val="single" w:sz="4" w:space="0" w:color="auto"/>
              <w:left w:val="single" w:sz="4" w:space="0" w:color="auto"/>
              <w:right w:val="single" w:sz="4" w:space="0" w:color="auto"/>
            </w:tcBorders>
            <w:vAlign w:val="center"/>
          </w:tcPr>
          <w:p w:rsidR="00217677" w:rsidRPr="00044D42" w:rsidRDefault="00217677"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sidRPr="00044D42">
              <w:rPr>
                <w:rFonts w:eastAsia="標楷體" w:hint="eastAsia"/>
                <w:color w:val="000000"/>
                <w:szCs w:val="20"/>
              </w:rPr>
              <w:t>0</w:t>
            </w:r>
            <w:r w:rsidRPr="00044D42">
              <w:rPr>
                <w:rFonts w:eastAsia="標楷體"/>
                <w:color w:val="000000"/>
                <w:szCs w:val="20"/>
              </w:rPr>
              <w:t>0</w:t>
            </w:r>
            <w:r>
              <w:rPr>
                <w:rFonts w:eastAsia="標楷體" w:hint="eastAsia"/>
                <w:color w:val="000000"/>
                <w:szCs w:val="20"/>
              </w:rPr>
              <w:t>-</w:t>
            </w:r>
            <w:r w:rsidRPr="00044D42">
              <w:rPr>
                <w:rFonts w:eastAsia="標楷體"/>
                <w:color w:val="000000"/>
                <w:szCs w:val="20"/>
              </w:rPr>
              <w:t>1</w:t>
            </w:r>
            <w:r w:rsidR="00E9168C">
              <w:rPr>
                <w:rFonts w:eastAsia="標楷體" w:hint="eastAsia"/>
                <w:color w:val="000000"/>
                <w:szCs w:val="20"/>
              </w:rPr>
              <w:t>4</w:t>
            </w:r>
            <w:r w:rsidRPr="00044D42">
              <w:rPr>
                <w:rFonts w:eastAsia="標楷體"/>
                <w:color w:val="000000"/>
                <w:szCs w:val="20"/>
              </w:rPr>
              <w:t>:</w:t>
            </w:r>
            <w:r w:rsidR="00E9168C">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217677" w:rsidRPr="005F3582" w:rsidRDefault="00E9168C" w:rsidP="00E9168C">
            <w:pPr>
              <w:overflowPunct w:val="0"/>
              <w:adjustRightInd w:val="0"/>
              <w:snapToGrid w:val="0"/>
              <w:rPr>
                <w:rFonts w:eastAsia="標楷體"/>
                <w:bCs/>
              </w:rPr>
            </w:pPr>
            <w:r>
              <w:rPr>
                <w:rFonts w:eastAsia="標楷體" w:hint="eastAsia"/>
                <w:b/>
                <w:bCs/>
              </w:rPr>
              <w:t>主持人開場</w:t>
            </w:r>
          </w:p>
        </w:tc>
        <w:tc>
          <w:tcPr>
            <w:tcW w:w="1199" w:type="pct"/>
            <w:tcBorders>
              <w:top w:val="single" w:sz="4" w:space="0" w:color="auto"/>
              <w:left w:val="single" w:sz="4" w:space="0" w:color="auto"/>
              <w:right w:val="single" w:sz="4" w:space="0" w:color="auto"/>
            </w:tcBorders>
            <w:vAlign w:val="center"/>
          </w:tcPr>
          <w:p w:rsidR="00217677" w:rsidRPr="00927802" w:rsidRDefault="00E9168C" w:rsidP="00E9168C">
            <w:pPr>
              <w:overflowPunct w:val="0"/>
              <w:adjustRightInd w:val="0"/>
              <w:snapToGrid w:val="0"/>
              <w:jc w:val="center"/>
              <w:rPr>
                <w:rFonts w:eastAsia="標楷體"/>
                <w:bCs/>
              </w:rPr>
            </w:pPr>
            <w:r>
              <w:rPr>
                <w:rFonts w:eastAsia="標楷體" w:hint="eastAsia"/>
              </w:rPr>
              <w:t>李真文教授</w:t>
            </w:r>
          </w:p>
        </w:tc>
        <w:tc>
          <w:tcPr>
            <w:tcW w:w="740" w:type="pct"/>
            <w:tcBorders>
              <w:top w:val="single" w:sz="4" w:space="0" w:color="auto"/>
              <w:left w:val="single" w:sz="4" w:space="0" w:color="auto"/>
              <w:right w:val="single" w:sz="4" w:space="0" w:color="auto"/>
            </w:tcBorders>
            <w:vAlign w:val="center"/>
          </w:tcPr>
          <w:p w:rsidR="00217677" w:rsidRPr="00044D42" w:rsidRDefault="00E9168C" w:rsidP="00E9168C">
            <w:pPr>
              <w:jc w:val="both"/>
              <w:rPr>
                <w:rFonts w:eastAsia="標楷體"/>
                <w:color w:val="000000"/>
              </w:rPr>
            </w:pPr>
            <w:r>
              <w:rPr>
                <w:rFonts w:eastAsia="標楷體" w:hint="eastAsia"/>
                <w:color w:val="000000"/>
              </w:rPr>
              <w:t>A308</w:t>
            </w:r>
          </w:p>
        </w:tc>
      </w:tr>
      <w:tr w:rsidR="00E9168C" w:rsidTr="009B23B4">
        <w:tblPrEx>
          <w:tblCellMar>
            <w:left w:w="28" w:type="dxa"/>
            <w:right w:w="28" w:type="dxa"/>
          </w:tblCellMar>
          <w:tblLook w:val="00A0" w:firstRow="1" w:lastRow="0" w:firstColumn="1" w:lastColumn="0" w:noHBand="0" w:noVBand="0"/>
        </w:tblPrEx>
        <w:trPr>
          <w:trHeight w:val="979"/>
          <w:jc w:val="center"/>
        </w:trPr>
        <w:tc>
          <w:tcPr>
            <w:tcW w:w="1221" w:type="pct"/>
            <w:tcBorders>
              <w:top w:val="single" w:sz="4" w:space="0" w:color="auto"/>
              <w:left w:val="single" w:sz="4" w:space="0" w:color="auto"/>
              <w:right w:val="single" w:sz="4" w:space="0" w:color="auto"/>
            </w:tcBorders>
            <w:vAlign w:val="center"/>
            <w:hideMark/>
          </w:tcPr>
          <w:p w:rsidR="00E9168C" w:rsidRPr="00044D42" w:rsidRDefault="00E9168C" w:rsidP="00E9168C">
            <w:pPr>
              <w:jc w:val="center"/>
              <w:rPr>
                <w:rFonts w:eastAsia="標楷體"/>
                <w:color w:val="000000"/>
                <w:szCs w:val="20"/>
              </w:rPr>
            </w:pPr>
            <w:r>
              <w:rPr>
                <w:rFonts w:eastAsia="標楷體" w:hint="eastAsia"/>
                <w:color w:val="000000"/>
                <w:szCs w:val="20"/>
              </w:rPr>
              <w:t>14</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5</w:t>
            </w:r>
            <w:r w:rsidRPr="00044D42">
              <w:rPr>
                <w:rFonts w:eastAsia="標楷體"/>
                <w:color w:val="000000"/>
                <w:szCs w:val="20"/>
              </w:rPr>
              <w:t>:</w:t>
            </w:r>
            <w:r>
              <w:rPr>
                <w:rFonts w:eastAsia="標楷體" w:hint="eastAsia"/>
                <w:color w:val="000000"/>
                <w:szCs w:val="20"/>
              </w:rPr>
              <w:t>10</w:t>
            </w:r>
          </w:p>
        </w:tc>
        <w:tc>
          <w:tcPr>
            <w:tcW w:w="1840" w:type="pct"/>
            <w:tcBorders>
              <w:top w:val="single" w:sz="4" w:space="0" w:color="auto"/>
              <w:left w:val="single" w:sz="4" w:space="0" w:color="auto"/>
              <w:right w:val="single" w:sz="4" w:space="0" w:color="auto"/>
            </w:tcBorders>
            <w:vAlign w:val="center"/>
            <w:hideMark/>
          </w:tcPr>
          <w:p w:rsidR="00E9168C" w:rsidRPr="005F3582" w:rsidRDefault="00E9168C" w:rsidP="00E9168C">
            <w:pPr>
              <w:overflowPunct w:val="0"/>
              <w:adjustRightInd w:val="0"/>
              <w:snapToGrid w:val="0"/>
              <w:rPr>
                <w:rFonts w:eastAsia="標楷體"/>
                <w:b/>
                <w:bCs/>
              </w:rPr>
            </w:pPr>
            <w:r>
              <w:rPr>
                <w:rFonts w:eastAsia="標楷體" w:hint="eastAsia"/>
                <w:b/>
                <w:bCs/>
              </w:rPr>
              <w:t>與談人引言</w:t>
            </w:r>
          </w:p>
        </w:tc>
        <w:tc>
          <w:tcPr>
            <w:tcW w:w="1199" w:type="pct"/>
            <w:tcBorders>
              <w:top w:val="single" w:sz="4" w:space="0" w:color="auto"/>
              <w:left w:val="single" w:sz="4" w:space="0" w:color="auto"/>
              <w:right w:val="single" w:sz="4" w:space="0" w:color="auto"/>
            </w:tcBorders>
            <w:vAlign w:val="center"/>
            <w:hideMark/>
          </w:tcPr>
          <w:p w:rsidR="00A9161A" w:rsidRDefault="00E9168C" w:rsidP="00A9161A">
            <w:pPr>
              <w:overflowPunct w:val="0"/>
              <w:adjustRightInd w:val="0"/>
              <w:snapToGrid w:val="0"/>
              <w:jc w:val="center"/>
              <w:rPr>
                <w:rFonts w:eastAsia="標楷體"/>
              </w:rPr>
            </w:pPr>
            <w:r w:rsidRPr="00E9168C">
              <w:rPr>
                <w:rFonts w:eastAsia="標楷體" w:hint="eastAsia"/>
              </w:rPr>
              <w:t>郭德潤主任</w:t>
            </w:r>
          </w:p>
          <w:p w:rsidR="00E9168C" w:rsidRDefault="00E9168C" w:rsidP="00A9161A">
            <w:pPr>
              <w:overflowPunct w:val="0"/>
              <w:adjustRightInd w:val="0"/>
              <w:snapToGrid w:val="0"/>
              <w:jc w:val="center"/>
              <w:rPr>
                <w:rFonts w:eastAsia="標楷體"/>
              </w:rPr>
            </w:pPr>
            <w:r w:rsidRPr="00E9168C">
              <w:rPr>
                <w:rFonts w:eastAsia="標楷體" w:hint="eastAsia"/>
              </w:rPr>
              <w:t>陳凱群主任</w:t>
            </w:r>
          </w:p>
          <w:p w:rsidR="00A9161A" w:rsidRDefault="00E9168C" w:rsidP="00A9161A">
            <w:pPr>
              <w:overflowPunct w:val="0"/>
              <w:adjustRightInd w:val="0"/>
              <w:snapToGrid w:val="0"/>
              <w:jc w:val="center"/>
              <w:rPr>
                <w:rFonts w:eastAsia="標楷體"/>
              </w:rPr>
            </w:pPr>
            <w:r w:rsidRPr="00E9168C">
              <w:rPr>
                <w:rFonts w:eastAsia="標楷體" w:hint="eastAsia"/>
              </w:rPr>
              <w:t>余采玲校長</w:t>
            </w:r>
          </w:p>
          <w:p w:rsidR="00E9168C" w:rsidRPr="00927802" w:rsidRDefault="00E9168C" w:rsidP="00A9161A">
            <w:pPr>
              <w:overflowPunct w:val="0"/>
              <w:adjustRightInd w:val="0"/>
              <w:snapToGrid w:val="0"/>
              <w:jc w:val="center"/>
              <w:rPr>
                <w:rFonts w:eastAsia="標楷體"/>
                <w:bCs/>
              </w:rPr>
            </w:pPr>
            <w:r w:rsidRPr="00E9168C">
              <w:rPr>
                <w:rFonts w:eastAsia="標楷體" w:hint="eastAsia"/>
              </w:rPr>
              <w:t>黃順發校長</w:t>
            </w:r>
          </w:p>
        </w:tc>
        <w:tc>
          <w:tcPr>
            <w:tcW w:w="740" w:type="pct"/>
            <w:tcBorders>
              <w:top w:val="single" w:sz="4" w:space="0" w:color="auto"/>
              <w:left w:val="single" w:sz="4" w:space="0" w:color="auto"/>
              <w:right w:val="single" w:sz="4" w:space="0" w:color="auto"/>
            </w:tcBorders>
            <w:vAlign w:val="center"/>
          </w:tcPr>
          <w:p w:rsidR="00E9168C" w:rsidRPr="00044D42" w:rsidRDefault="00E9168C" w:rsidP="009B23B4">
            <w:pPr>
              <w:jc w:val="both"/>
              <w:rPr>
                <w:rFonts w:eastAsia="標楷體"/>
                <w:color w:val="000000"/>
              </w:rPr>
            </w:pPr>
            <w:r>
              <w:rPr>
                <w:rFonts w:eastAsia="標楷體" w:hint="eastAsia"/>
                <w:color w:val="000000"/>
              </w:rPr>
              <w:t>A308</w:t>
            </w:r>
          </w:p>
        </w:tc>
      </w:tr>
      <w:tr w:rsidR="00306FC8" w:rsidTr="00306FC8">
        <w:tblPrEx>
          <w:tblCellMar>
            <w:left w:w="28" w:type="dxa"/>
            <w:right w:w="28" w:type="dxa"/>
          </w:tblCellMar>
          <w:tblLook w:val="00A0" w:firstRow="1" w:lastRow="0" w:firstColumn="1" w:lastColumn="0" w:noHBand="0" w:noVBand="0"/>
        </w:tblPrEx>
        <w:trPr>
          <w:trHeight w:val="1051"/>
          <w:jc w:val="center"/>
        </w:trPr>
        <w:tc>
          <w:tcPr>
            <w:tcW w:w="1221" w:type="pct"/>
            <w:tcBorders>
              <w:top w:val="single" w:sz="4" w:space="0" w:color="auto"/>
              <w:left w:val="single" w:sz="4" w:space="0" w:color="auto"/>
              <w:right w:val="single" w:sz="4" w:space="0" w:color="auto"/>
            </w:tcBorders>
            <w:vAlign w:val="center"/>
          </w:tcPr>
          <w:p w:rsidR="00306FC8" w:rsidRPr="00044D42" w:rsidRDefault="00306FC8" w:rsidP="00E9168C">
            <w:pPr>
              <w:jc w:val="center"/>
              <w:rPr>
                <w:rFonts w:eastAsia="標楷體"/>
                <w:color w:val="000000"/>
                <w:szCs w:val="20"/>
              </w:rPr>
            </w:pPr>
            <w:r>
              <w:rPr>
                <w:rFonts w:eastAsia="標楷體" w:hint="eastAsia"/>
                <w:color w:val="000000"/>
                <w:szCs w:val="20"/>
              </w:rPr>
              <w:t>15</w:t>
            </w:r>
            <w:r w:rsidRPr="00044D42">
              <w:rPr>
                <w:rFonts w:eastAsia="標楷體"/>
                <w:color w:val="000000"/>
                <w:szCs w:val="20"/>
              </w:rPr>
              <w:t>:</w:t>
            </w:r>
            <w:r>
              <w:rPr>
                <w:rFonts w:eastAsia="標楷體" w:hint="eastAsia"/>
                <w:color w:val="000000"/>
                <w:szCs w:val="20"/>
              </w:rPr>
              <w:t>10-</w:t>
            </w:r>
            <w:r w:rsidRPr="00044D42">
              <w:rPr>
                <w:rFonts w:eastAsia="標楷體"/>
                <w:color w:val="000000"/>
                <w:szCs w:val="20"/>
              </w:rPr>
              <w:t>1</w:t>
            </w:r>
            <w:r>
              <w:rPr>
                <w:rFonts w:eastAsia="標楷體" w:hint="eastAsia"/>
                <w:color w:val="000000"/>
                <w:szCs w:val="20"/>
              </w:rPr>
              <w:t>6</w:t>
            </w:r>
            <w:r w:rsidRPr="00044D42">
              <w:rPr>
                <w:rFonts w:eastAsia="標楷體"/>
                <w:color w:val="000000"/>
                <w:szCs w:val="20"/>
              </w:rPr>
              <w:t>:</w:t>
            </w:r>
            <w:r>
              <w:rPr>
                <w:rFonts w:eastAsia="標楷體" w:hint="eastAsia"/>
                <w:color w:val="000000"/>
                <w:szCs w:val="20"/>
              </w:rPr>
              <w:t>00</w:t>
            </w:r>
          </w:p>
        </w:tc>
        <w:tc>
          <w:tcPr>
            <w:tcW w:w="1840" w:type="pct"/>
            <w:tcBorders>
              <w:top w:val="single" w:sz="4" w:space="0" w:color="auto"/>
              <w:left w:val="single" w:sz="4" w:space="0" w:color="auto"/>
              <w:right w:val="single" w:sz="4" w:space="0" w:color="auto"/>
            </w:tcBorders>
            <w:vAlign w:val="center"/>
            <w:hideMark/>
          </w:tcPr>
          <w:p w:rsidR="00306FC8" w:rsidRPr="005F3582" w:rsidRDefault="00306FC8" w:rsidP="00306FC8">
            <w:pPr>
              <w:overflowPunct w:val="0"/>
              <w:adjustRightInd w:val="0"/>
              <w:snapToGrid w:val="0"/>
              <w:rPr>
                <w:rFonts w:eastAsia="標楷體"/>
                <w:bCs/>
              </w:rPr>
            </w:pPr>
            <w:r>
              <w:rPr>
                <w:rFonts w:eastAsia="標楷體" w:hint="eastAsia"/>
                <w:b/>
                <w:bCs/>
              </w:rPr>
              <w:t>綜合座談</w:t>
            </w:r>
          </w:p>
        </w:tc>
        <w:tc>
          <w:tcPr>
            <w:tcW w:w="1199" w:type="pct"/>
            <w:tcBorders>
              <w:top w:val="single" w:sz="4" w:space="0" w:color="auto"/>
              <w:left w:val="single" w:sz="4" w:space="0" w:color="auto"/>
              <w:right w:val="single" w:sz="4" w:space="0" w:color="auto"/>
            </w:tcBorders>
            <w:vAlign w:val="center"/>
            <w:hideMark/>
          </w:tcPr>
          <w:p w:rsidR="00306FC8" w:rsidRPr="00927802" w:rsidRDefault="00306FC8" w:rsidP="00306FC8">
            <w:pPr>
              <w:overflowPunct w:val="0"/>
              <w:adjustRightInd w:val="0"/>
              <w:snapToGrid w:val="0"/>
              <w:jc w:val="center"/>
              <w:rPr>
                <w:rFonts w:eastAsia="標楷體"/>
                <w:bCs/>
              </w:rPr>
            </w:pPr>
            <w:r>
              <w:rPr>
                <w:rFonts w:eastAsia="標楷體" w:hint="eastAsia"/>
              </w:rPr>
              <w:t>李真文</w:t>
            </w:r>
            <w:r w:rsidR="0065737F">
              <w:rPr>
                <w:rFonts w:eastAsia="標楷體" w:hint="eastAsia"/>
              </w:rPr>
              <w:t>教授</w:t>
            </w:r>
          </w:p>
        </w:tc>
        <w:tc>
          <w:tcPr>
            <w:tcW w:w="740" w:type="pct"/>
            <w:tcBorders>
              <w:top w:val="single" w:sz="4" w:space="0" w:color="auto"/>
              <w:left w:val="single" w:sz="4" w:space="0" w:color="auto"/>
              <w:right w:val="single" w:sz="4" w:space="0" w:color="auto"/>
            </w:tcBorders>
            <w:vAlign w:val="center"/>
          </w:tcPr>
          <w:p w:rsidR="00306FC8" w:rsidRPr="00044D42" w:rsidRDefault="00306FC8" w:rsidP="009B23B4">
            <w:pPr>
              <w:jc w:val="both"/>
              <w:rPr>
                <w:rFonts w:eastAsia="標楷體"/>
                <w:color w:val="000000"/>
              </w:rPr>
            </w:pPr>
            <w:r>
              <w:rPr>
                <w:rFonts w:eastAsia="標楷體" w:hint="eastAsia"/>
                <w:color w:val="000000"/>
              </w:rPr>
              <w:t>A308</w:t>
            </w:r>
          </w:p>
        </w:tc>
      </w:tr>
    </w:tbl>
    <w:p w:rsidR="00C46C75" w:rsidRDefault="00C46C75"/>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1B0C6D">
      <w:pPr>
        <w:spacing w:afterLines="100" w:after="360" w:line="400" w:lineRule="exact"/>
        <w:rPr>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AA3532" w:rsidRPr="001B0C6D" w:rsidRDefault="00AA3532"/>
    <w:sectPr w:rsidR="00AA3532" w:rsidRPr="001B0C6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EF" w:rsidRDefault="00CF7EEF" w:rsidP="00A13A72">
      <w:r>
        <w:separator/>
      </w:r>
    </w:p>
  </w:endnote>
  <w:endnote w:type="continuationSeparator" w:id="0">
    <w:p w:rsidR="00CF7EEF" w:rsidRDefault="00CF7EEF"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B" w:rsidRDefault="008C08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43277"/>
      <w:docPartObj>
        <w:docPartGallery w:val="Page Numbers (Bottom of Page)"/>
        <w:docPartUnique/>
      </w:docPartObj>
    </w:sdtPr>
    <w:sdtEndPr/>
    <w:sdtContent>
      <w:p w:rsidR="008C088B" w:rsidRDefault="008C088B">
        <w:pPr>
          <w:pStyle w:val="a7"/>
          <w:jc w:val="center"/>
        </w:pPr>
        <w:r>
          <w:fldChar w:fldCharType="begin"/>
        </w:r>
        <w:r>
          <w:instrText>PAGE   \* MERGEFORMAT</w:instrText>
        </w:r>
        <w:r>
          <w:fldChar w:fldCharType="separate"/>
        </w:r>
        <w:r w:rsidR="00FA4B59" w:rsidRPr="00FA4B59">
          <w:rPr>
            <w:noProof/>
            <w:lang w:val="zh-TW"/>
          </w:rPr>
          <w:t>2</w:t>
        </w:r>
        <w:r>
          <w:fldChar w:fldCharType="end"/>
        </w:r>
      </w:p>
    </w:sdtContent>
  </w:sdt>
  <w:p w:rsidR="008C088B" w:rsidRDefault="008C08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B" w:rsidRDefault="008C08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EF" w:rsidRDefault="00CF7EEF" w:rsidP="00A13A72">
      <w:r>
        <w:separator/>
      </w:r>
    </w:p>
  </w:footnote>
  <w:footnote w:type="continuationSeparator" w:id="0">
    <w:p w:rsidR="00CF7EEF" w:rsidRDefault="00CF7EEF" w:rsidP="00A1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B" w:rsidRDefault="008C08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B" w:rsidRDefault="008C08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B" w:rsidRDefault="008C08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2C504655"/>
    <w:multiLevelType w:val="hybridMultilevel"/>
    <w:tmpl w:val="D110D29A"/>
    <w:lvl w:ilvl="0" w:tplc="DE2E34A4">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4" w15:restartNumberingAfterBreak="0">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084769"/>
    <w:rsid w:val="00173F6A"/>
    <w:rsid w:val="001B0C6D"/>
    <w:rsid w:val="001C6CB4"/>
    <w:rsid w:val="001D1F4F"/>
    <w:rsid w:val="001F3B49"/>
    <w:rsid w:val="00217677"/>
    <w:rsid w:val="00244425"/>
    <w:rsid w:val="00250717"/>
    <w:rsid w:val="00252108"/>
    <w:rsid w:val="002732D4"/>
    <w:rsid w:val="00283937"/>
    <w:rsid w:val="002B0561"/>
    <w:rsid w:val="00306FC8"/>
    <w:rsid w:val="00343D71"/>
    <w:rsid w:val="003516CF"/>
    <w:rsid w:val="003A1A08"/>
    <w:rsid w:val="003E698C"/>
    <w:rsid w:val="004077C3"/>
    <w:rsid w:val="00414391"/>
    <w:rsid w:val="0041666D"/>
    <w:rsid w:val="0041721E"/>
    <w:rsid w:val="00482744"/>
    <w:rsid w:val="00490EF5"/>
    <w:rsid w:val="00495E1F"/>
    <w:rsid w:val="004C4FCB"/>
    <w:rsid w:val="004D5243"/>
    <w:rsid w:val="0051643A"/>
    <w:rsid w:val="005860A1"/>
    <w:rsid w:val="005E5FA1"/>
    <w:rsid w:val="00631103"/>
    <w:rsid w:val="006333DB"/>
    <w:rsid w:val="0065737F"/>
    <w:rsid w:val="00763E1F"/>
    <w:rsid w:val="007746DB"/>
    <w:rsid w:val="007C5833"/>
    <w:rsid w:val="007D4180"/>
    <w:rsid w:val="008C088B"/>
    <w:rsid w:val="009050BE"/>
    <w:rsid w:val="00924FB9"/>
    <w:rsid w:val="009A2276"/>
    <w:rsid w:val="00A043E6"/>
    <w:rsid w:val="00A13A72"/>
    <w:rsid w:val="00A240B0"/>
    <w:rsid w:val="00A3253B"/>
    <w:rsid w:val="00A37907"/>
    <w:rsid w:val="00A410AC"/>
    <w:rsid w:val="00A9161A"/>
    <w:rsid w:val="00AA3532"/>
    <w:rsid w:val="00B44D70"/>
    <w:rsid w:val="00B907C0"/>
    <w:rsid w:val="00BC42B9"/>
    <w:rsid w:val="00BF5E01"/>
    <w:rsid w:val="00C46C75"/>
    <w:rsid w:val="00C70907"/>
    <w:rsid w:val="00CD1BA8"/>
    <w:rsid w:val="00CF4C68"/>
    <w:rsid w:val="00CF7EEF"/>
    <w:rsid w:val="00D508F6"/>
    <w:rsid w:val="00D77666"/>
    <w:rsid w:val="00D871A4"/>
    <w:rsid w:val="00DD17F6"/>
    <w:rsid w:val="00E30345"/>
    <w:rsid w:val="00E60068"/>
    <w:rsid w:val="00E64DFA"/>
    <w:rsid w:val="00E9168C"/>
    <w:rsid w:val="00EF5C87"/>
    <w:rsid w:val="00FA0367"/>
    <w:rsid w:val="00FA4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6DAAFE-4F92-40D2-A41D-DC7C047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s321@gms.ndhu.edu.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Yating</cp:lastModifiedBy>
  <cp:revision>2</cp:revision>
  <dcterms:created xsi:type="dcterms:W3CDTF">2018-04-25T03:32:00Z</dcterms:created>
  <dcterms:modified xsi:type="dcterms:W3CDTF">2018-04-25T03:32:00Z</dcterms:modified>
</cp:coreProperties>
</file>